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215F5" w14:textId="77777777" w:rsidR="00D928C2" w:rsidRDefault="00B51D83">
      <w:pPr>
        <w:spacing w:before="33"/>
        <w:ind w:right="291"/>
        <w:jc w:val="center"/>
        <w:rPr>
          <w:b/>
          <w:sz w:val="24"/>
        </w:rPr>
      </w:pPr>
      <w:r>
        <w:rPr>
          <w:b/>
          <w:sz w:val="24"/>
        </w:rPr>
        <w:t>СПРАВКА</w:t>
      </w:r>
    </w:p>
    <w:p w14:paraId="09B13957" w14:textId="77777777" w:rsidR="00D928C2" w:rsidRDefault="00B51D83">
      <w:pPr>
        <w:pStyle w:val="1"/>
        <w:ind w:right="293"/>
      </w:pPr>
      <w:r>
        <w:t>о</w:t>
      </w:r>
      <w:r>
        <w:rPr>
          <w:spacing w:val="-2"/>
        </w:rPr>
        <w:t xml:space="preserve"> </w:t>
      </w:r>
      <w:r>
        <w:t>качестве</w:t>
      </w:r>
      <w:r>
        <w:rPr>
          <w:spacing w:val="-2"/>
        </w:rPr>
        <w:t xml:space="preserve"> </w:t>
      </w:r>
      <w:r>
        <w:t>выполненных</w:t>
      </w:r>
      <w:r>
        <w:rPr>
          <w:spacing w:val="-1"/>
        </w:rPr>
        <w:t xml:space="preserve"> </w:t>
      </w:r>
      <w:r>
        <w:t>сварочных</w:t>
      </w:r>
      <w:r>
        <w:rPr>
          <w:spacing w:val="-2"/>
        </w:rPr>
        <w:t xml:space="preserve"> </w:t>
      </w:r>
      <w:r>
        <w:t>работ</w:t>
      </w:r>
    </w:p>
    <w:p w14:paraId="6EF17048" w14:textId="77777777" w:rsidR="00D928C2" w:rsidRDefault="00B51D83">
      <w:pPr>
        <w:tabs>
          <w:tab w:val="left" w:pos="796"/>
          <w:tab w:val="left" w:pos="1449"/>
          <w:tab w:val="left" w:pos="2742"/>
          <w:tab w:val="left" w:pos="3290"/>
        </w:tabs>
        <w:spacing w:before="2"/>
        <w:ind w:right="295"/>
        <w:jc w:val="center"/>
        <w:rPr>
          <w:b/>
          <w:sz w:val="20"/>
        </w:rPr>
      </w:pPr>
      <w:r>
        <w:rPr>
          <w:b/>
          <w:sz w:val="20"/>
        </w:rPr>
        <w:t>№</w:t>
      </w:r>
      <w:r>
        <w:rPr>
          <w:b/>
          <w:sz w:val="20"/>
          <w:u w:val="single"/>
        </w:rPr>
        <w:tab/>
      </w:r>
      <w:r>
        <w:rPr>
          <w:b/>
          <w:sz w:val="20"/>
        </w:rPr>
        <w:t>от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«</w:t>
      </w:r>
      <w:r>
        <w:rPr>
          <w:b/>
          <w:sz w:val="20"/>
          <w:u w:val="single"/>
        </w:rPr>
        <w:tab/>
      </w:r>
      <w:r>
        <w:rPr>
          <w:b/>
          <w:sz w:val="20"/>
        </w:rPr>
        <w:t>»</w:t>
      </w:r>
      <w:r>
        <w:rPr>
          <w:b/>
          <w:sz w:val="20"/>
          <w:u w:val="single"/>
        </w:rPr>
        <w:tab/>
      </w:r>
      <w:r>
        <w:rPr>
          <w:b/>
          <w:sz w:val="20"/>
        </w:rPr>
        <w:t>20</w:t>
      </w:r>
      <w:r>
        <w:rPr>
          <w:b/>
          <w:sz w:val="20"/>
          <w:u w:val="single"/>
        </w:rPr>
        <w:tab/>
      </w:r>
      <w:r>
        <w:rPr>
          <w:b/>
          <w:sz w:val="20"/>
        </w:rPr>
        <w:t>г.</w:t>
      </w:r>
    </w:p>
    <w:p w14:paraId="3F6D6468" w14:textId="77777777" w:rsidR="00D928C2" w:rsidRDefault="00D928C2">
      <w:pPr>
        <w:pStyle w:val="a3"/>
        <w:spacing w:before="8"/>
        <w:rPr>
          <w:b/>
          <w:sz w:val="23"/>
        </w:rPr>
      </w:pPr>
    </w:p>
    <w:p w14:paraId="62B1B322" w14:textId="77777777" w:rsidR="00D928C2" w:rsidRDefault="00B51D83">
      <w:pPr>
        <w:pStyle w:val="a3"/>
        <w:tabs>
          <w:tab w:val="left" w:pos="3604"/>
          <w:tab w:val="left" w:pos="7267"/>
          <w:tab w:val="left" w:pos="9077"/>
        </w:tabs>
        <w:ind w:right="406"/>
        <w:jc w:val="right"/>
      </w:pPr>
      <w:r>
        <w:t>Выдана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том, что за</w:t>
      </w:r>
      <w:r>
        <w:rPr>
          <w:spacing w:val="-2"/>
        </w:rPr>
        <w:t xml:space="preserve"> </w:t>
      </w:r>
      <w:r>
        <w:t>период с</w:t>
      </w:r>
      <w:r>
        <w:rPr>
          <w:u w:val="single"/>
        </w:rPr>
        <w:tab/>
      </w:r>
      <w:r>
        <w:t xml:space="preserve">по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63218E2" w14:textId="77777777" w:rsidR="00D928C2" w:rsidRDefault="00B51D83">
      <w:pPr>
        <w:spacing w:before="43"/>
        <w:ind w:left="1575"/>
        <w:rPr>
          <w:sz w:val="16"/>
        </w:rPr>
      </w:pPr>
      <w:r>
        <w:rPr>
          <w:sz w:val="16"/>
        </w:rPr>
        <w:t>(ФИО</w:t>
      </w:r>
      <w:r>
        <w:rPr>
          <w:spacing w:val="37"/>
          <w:sz w:val="16"/>
        </w:rPr>
        <w:t xml:space="preserve"> </w:t>
      </w:r>
      <w:proofErr w:type="gramStart"/>
      <w:r>
        <w:rPr>
          <w:sz w:val="16"/>
        </w:rPr>
        <w:t>сварщика )</w:t>
      </w:r>
      <w:proofErr w:type="gramEnd"/>
    </w:p>
    <w:p w14:paraId="5AF187C4" w14:textId="77777777" w:rsidR="00D928C2" w:rsidRDefault="00B51D83">
      <w:pPr>
        <w:pStyle w:val="a3"/>
        <w:tabs>
          <w:tab w:val="left" w:pos="425"/>
          <w:tab w:val="left" w:pos="3079"/>
          <w:tab w:val="left" w:pos="4757"/>
          <w:tab w:val="left" w:pos="6068"/>
          <w:tab w:val="left" w:pos="6383"/>
          <w:tab w:val="left" w:pos="8234"/>
          <w:tab w:val="left" w:pos="9573"/>
        </w:tabs>
        <w:spacing w:before="119" w:line="276" w:lineRule="auto"/>
        <w:ind w:left="118" w:right="415" w:hanging="61"/>
        <w:jc w:val="center"/>
      </w:pPr>
      <w:r>
        <w:t>им</w:t>
      </w:r>
      <w:r>
        <w:rPr>
          <w:spacing w:val="-2"/>
        </w:rPr>
        <w:t xml:space="preserve"> </w:t>
      </w:r>
      <w:r>
        <w:t>выполнено</w:t>
      </w:r>
      <w:r>
        <w:rPr>
          <w:u w:val="single"/>
        </w:rPr>
        <w:tab/>
      </w:r>
      <w:r>
        <w:t>сварных</w:t>
      </w:r>
      <w:r>
        <w:rPr>
          <w:spacing w:val="-2"/>
        </w:rPr>
        <w:t xml:space="preserve"> </w:t>
      </w:r>
      <w:r>
        <w:t>соединений</w:t>
      </w:r>
      <w:r>
        <w:rPr>
          <w:spacing w:val="-3"/>
        </w:rPr>
        <w:t xml:space="preserve"> </w:t>
      </w:r>
      <w:r>
        <w:t>способом</w:t>
      </w:r>
      <w:r>
        <w:rPr>
          <w:spacing w:val="-3"/>
        </w:rPr>
        <w:t xml:space="preserve"> </w:t>
      </w:r>
      <w:r>
        <w:t>сварки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с</w:t>
      </w:r>
      <w:r>
        <w:tab/>
      </w:r>
      <w:proofErr w:type="gramStart"/>
      <w:r>
        <w:t xml:space="preserve">характеристиками,  </w:t>
      </w:r>
      <w:r>
        <w:rPr>
          <w:spacing w:val="12"/>
        </w:rPr>
        <w:t xml:space="preserve"> </w:t>
      </w:r>
      <w:proofErr w:type="gramEnd"/>
      <w:r>
        <w:t>соответствующими</w:t>
      </w:r>
      <w:r>
        <w:tab/>
        <w:t>указанным</w:t>
      </w:r>
      <w:r>
        <w:tab/>
        <w:t>в</w:t>
      </w:r>
      <w:r>
        <w:tab/>
        <w:t>аттестационном</w:t>
      </w:r>
      <w:r>
        <w:tab/>
      </w:r>
      <w:r>
        <w:rPr>
          <w:spacing w:val="-1"/>
        </w:rPr>
        <w:t>удостоверении</w:t>
      </w:r>
    </w:p>
    <w:p w14:paraId="7EF25918" w14:textId="77777777" w:rsidR="00D928C2" w:rsidRDefault="00B51D83">
      <w:pPr>
        <w:pStyle w:val="a3"/>
        <w:tabs>
          <w:tab w:val="left" w:pos="9631"/>
        </w:tabs>
        <w:spacing w:before="1"/>
        <w:ind w:right="299"/>
        <w:jc w:val="center"/>
      </w:pPr>
      <w:r>
        <w:t>№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250E754" w14:textId="77777777" w:rsidR="00D928C2" w:rsidRDefault="00B51D83">
      <w:pPr>
        <w:spacing w:before="41"/>
        <w:ind w:left="838"/>
        <w:rPr>
          <w:sz w:val="16"/>
        </w:rPr>
      </w:pPr>
      <w:r>
        <w:rPr>
          <w:sz w:val="16"/>
        </w:rPr>
        <w:t>указать</w:t>
      </w:r>
      <w:r>
        <w:rPr>
          <w:spacing w:val="-3"/>
          <w:sz w:val="16"/>
        </w:rPr>
        <w:t xml:space="preserve"> </w:t>
      </w:r>
      <w:r>
        <w:rPr>
          <w:sz w:val="16"/>
        </w:rPr>
        <w:t>номера</w:t>
      </w:r>
      <w:r>
        <w:rPr>
          <w:spacing w:val="-4"/>
          <w:sz w:val="16"/>
        </w:rPr>
        <w:t xml:space="preserve"> </w:t>
      </w:r>
      <w:r>
        <w:rPr>
          <w:sz w:val="16"/>
        </w:rPr>
        <w:t>аттестационного</w:t>
      </w:r>
      <w:r>
        <w:rPr>
          <w:spacing w:val="-4"/>
          <w:sz w:val="16"/>
        </w:rPr>
        <w:t xml:space="preserve"> </w:t>
      </w:r>
      <w:r>
        <w:rPr>
          <w:sz w:val="16"/>
        </w:rPr>
        <w:t>удостоверения</w:t>
      </w:r>
      <w:r>
        <w:rPr>
          <w:spacing w:val="-2"/>
          <w:sz w:val="16"/>
        </w:rPr>
        <w:t xml:space="preserve"> </w:t>
      </w:r>
      <w:r>
        <w:rPr>
          <w:sz w:val="16"/>
        </w:rPr>
        <w:t>и</w:t>
      </w:r>
      <w:r>
        <w:rPr>
          <w:spacing w:val="-5"/>
          <w:sz w:val="16"/>
        </w:rPr>
        <w:t xml:space="preserve"> </w:t>
      </w:r>
      <w:r>
        <w:rPr>
          <w:sz w:val="16"/>
        </w:rPr>
        <w:t>вкладышей</w:t>
      </w:r>
      <w:r>
        <w:rPr>
          <w:spacing w:val="-3"/>
          <w:sz w:val="16"/>
        </w:rPr>
        <w:t xml:space="preserve"> </w:t>
      </w:r>
      <w:r>
        <w:rPr>
          <w:sz w:val="16"/>
        </w:rPr>
        <w:t>к</w:t>
      </w:r>
      <w:r>
        <w:rPr>
          <w:spacing w:val="-1"/>
          <w:sz w:val="16"/>
        </w:rPr>
        <w:t xml:space="preserve"> </w:t>
      </w:r>
      <w:r>
        <w:rPr>
          <w:sz w:val="16"/>
        </w:rPr>
        <w:t>нему</w:t>
      </w:r>
      <w:r>
        <w:rPr>
          <w:spacing w:val="-6"/>
          <w:sz w:val="16"/>
        </w:rPr>
        <w:t xml:space="preserve"> </w:t>
      </w:r>
      <w:r>
        <w:rPr>
          <w:sz w:val="16"/>
        </w:rPr>
        <w:t>(при</w:t>
      </w:r>
      <w:r>
        <w:rPr>
          <w:spacing w:val="-5"/>
          <w:sz w:val="16"/>
        </w:rPr>
        <w:t xml:space="preserve"> </w:t>
      </w:r>
      <w:r>
        <w:rPr>
          <w:sz w:val="16"/>
        </w:rPr>
        <w:t>наличии)</w:t>
      </w:r>
    </w:p>
    <w:p w14:paraId="64C753DC" w14:textId="77777777" w:rsidR="00D928C2" w:rsidRDefault="00B51D83">
      <w:pPr>
        <w:pStyle w:val="a3"/>
        <w:tabs>
          <w:tab w:val="left" w:pos="9690"/>
        </w:tabs>
        <w:spacing w:before="119"/>
        <w:ind w:right="359"/>
        <w:jc w:val="right"/>
      </w:pPr>
      <w:r>
        <w:t>Контроль</w:t>
      </w:r>
      <w:r>
        <w:rPr>
          <w:spacing w:val="20"/>
        </w:rPr>
        <w:t xml:space="preserve"> </w:t>
      </w:r>
      <w:r>
        <w:t>качества</w:t>
      </w:r>
      <w:r>
        <w:rPr>
          <w:spacing w:val="19"/>
        </w:rPr>
        <w:t xml:space="preserve"> </w:t>
      </w:r>
      <w:r>
        <w:t>сварных</w:t>
      </w:r>
      <w:r>
        <w:rPr>
          <w:spacing w:val="22"/>
        </w:rPr>
        <w:t xml:space="preserve"> </w:t>
      </w:r>
      <w:r>
        <w:t>соединений</w:t>
      </w:r>
      <w:r>
        <w:rPr>
          <w:spacing w:val="20"/>
        </w:rPr>
        <w:t xml:space="preserve"> </w:t>
      </w:r>
      <w:r>
        <w:t>выполнялся</w:t>
      </w:r>
      <w:r>
        <w:rPr>
          <w:spacing w:val="20"/>
        </w:rPr>
        <w:t xml:space="preserve"> </w:t>
      </w:r>
      <w:r>
        <w:t>лабораторией(</w:t>
      </w:r>
      <w:proofErr w:type="spellStart"/>
      <w:r>
        <w:t>ями</w:t>
      </w:r>
      <w:proofErr w:type="spellEnd"/>
      <w:r>
        <w:t>)</w:t>
      </w:r>
      <w:r>
        <w:rPr>
          <w:spacing w:val="2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DE910AA" w14:textId="77777777" w:rsidR="00D928C2" w:rsidRDefault="00B51D83">
      <w:pPr>
        <w:pStyle w:val="a3"/>
        <w:spacing w:before="8"/>
        <w:rPr>
          <w:sz w:val="19"/>
        </w:rPr>
      </w:pPr>
      <w:r>
        <w:pict w14:anchorId="3E8BF837">
          <v:shape id="_x0000_s1026" style="position:absolute;margin-left:70.95pt;margin-top:13.5pt;width:480pt;height:.1pt;z-index:-251658752;mso-wrap-distance-left:0;mso-wrap-distance-right:0;mso-position-horizontal-relative:page" coordorigin="1419,270" coordsize="9600,0" path="m1419,270r9600,e" filled="f" strokeweight=".48pt">
            <v:path arrowok="t"/>
            <w10:wrap type="topAndBottom" anchorx="page"/>
          </v:shape>
        </w:pict>
      </w:r>
    </w:p>
    <w:p w14:paraId="01311943" w14:textId="77777777" w:rsidR="00D928C2" w:rsidRDefault="00B51D83">
      <w:pPr>
        <w:pStyle w:val="a3"/>
        <w:spacing w:line="248" w:lineRule="exact"/>
        <w:ind w:left="118"/>
      </w:pPr>
      <w:r>
        <w:t>по</w:t>
      </w:r>
      <w:r>
        <w:rPr>
          <w:spacing w:val="47"/>
        </w:rPr>
        <w:t xml:space="preserve"> </w:t>
      </w:r>
      <w:r>
        <w:t>требованиям</w:t>
      </w:r>
      <w:r>
        <w:rPr>
          <w:spacing w:val="47"/>
        </w:rPr>
        <w:t xml:space="preserve"> </w:t>
      </w:r>
      <w:r>
        <w:t>нормативных</w:t>
      </w:r>
      <w:r>
        <w:rPr>
          <w:spacing w:val="50"/>
        </w:rPr>
        <w:t xml:space="preserve"> </w:t>
      </w:r>
      <w:r>
        <w:t>документов,</w:t>
      </w:r>
      <w:r>
        <w:rPr>
          <w:spacing w:val="47"/>
        </w:rPr>
        <w:t xml:space="preserve"> </w:t>
      </w:r>
      <w:r>
        <w:t>регламентирующих</w:t>
      </w:r>
      <w:r>
        <w:rPr>
          <w:spacing w:val="50"/>
        </w:rPr>
        <w:t xml:space="preserve"> </w:t>
      </w:r>
      <w:r>
        <w:t>нормы</w:t>
      </w:r>
      <w:r>
        <w:rPr>
          <w:spacing w:val="47"/>
        </w:rPr>
        <w:t xml:space="preserve"> </w:t>
      </w:r>
      <w:r>
        <w:t>оценки</w:t>
      </w:r>
      <w:r>
        <w:rPr>
          <w:spacing w:val="48"/>
        </w:rPr>
        <w:t xml:space="preserve"> </w:t>
      </w:r>
      <w:r>
        <w:t>качества</w:t>
      </w:r>
      <w:r>
        <w:rPr>
          <w:spacing w:val="47"/>
        </w:rPr>
        <w:t xml:space="preserve"> </w:t>
      </w:r>
      <w:r>
        <w:t>на</w:t>
      </w:r>
    </w:p>
    <w:p w14:paraId="53A2C81A" w14:textId="77777777" w:rsidR="00D928C2" w:rsidRDefault="00B51D83">
      <w:pPr>
        <w:pStyle w:val="a3"/>
        <w:ind w:left="118"/>
      </w:pPr>
      <w:r>
        <w:t>технических</w:t>
      </w:r>
      <w:r>
        <w:rPr>
          <w:spacing w:val="50"/>
        </w:rPr>
        <w:t xml:space="preserve"> </w:t>
      </w:r>
      <w:r>
        <w:t>устройствах</w:t>
      </w:r>
      <w:r>
        <w:rPr>
          <w:spacing w:val="48"/>
        </w:rPr>
        <w:t xml:space="preserve"> </w:t>
      </w:r>
      <w:r>
        <w:t>опасных</w:t>
      </w:r>
      <w:r>
        <w:rPr>
          <w:spacing w:val="46"/>
        </w:rPr>
        <w:t xml:space="preserve"> </w:t>
      </w:r>
      <w:r>
        <w:t>производственных</w:t>
      </w:r>
      <w:r>
        <w:rPr>
          <w:spacing w:val="46"/>
        </w:rPr>
        <w:t xml:space="preserve"> </w:t>
      </w:r>
      <w:r>
        <w:t>объектах,</w:t>
      </w:r>
      <w:r>
        <w:rPr>
          <w:spacing w:val="44"/>
        </w:rPr>
        <w:t xml:space="preserve"> </w:t>
      </w:r>
      <w:r>
        <w:t>приведенных</w:t>
      </w:r>
      <w:r>
        <w:rPr>
          <w:spacing w:val="48"/>
        </w:rPr>
        <w:t xml:space="preserve"> </w:t>
      </w:r>
      <w:r>
        <w:t>в</w:t>
      </w:r>
      <w:r>
        <w:rPr>
          <w:spacing w:val="48"/>
        </w:rPr>
        <w:t xml:space="preserve"> </w:t>
      </w:r>
      <w:r>
        <w:t>указанном</w:t>
      </w:r>
      <w:r>
        <w:rPr>
          <w:spacing w:val="-57"/>
        </w:rPr>
        <w:t xml:space="preserve"> </w:t>
      </w:r>
      <w:r>
        <w:t>удостоверении</w:t>
      </w:r>
      <w:r>
        <w:rPr>
          <w:spacing w:val="-1"/>
        </w:rPr>
        <w:t xml:space="preserve"> </w:t>
      </w:r>
      <w:r>
        <w:t>и вкладышах</w:t>
      </w:r>
      <w:r>
        <w:rPr>
          <w:spacing w:val="2"/>
        </w:rPr>
        <w:t xml:space="preserve"> </w:t>
      </w:r>
      <w:r>
        <w:t>к нему.</w:t>
      </w:r>
    </w:p>
    <w:p w14:paraId="26E36018" w14:textId="77777777" w:rsidR="00D928C2" w:rsidRDefault="00D928C2">
      <w:pPr>
        <w:pStyle w:val="a3"/>
        <w:spacing w:before="6"/>
        <w:rPr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417"/>
        <w:gridCol w:w="1419"/>
        <w:gridCol w:w="1416"/>
        <w:gridCol w:w="1419"/>
        <w:gridCol w:w="1277"/>
        <w:gridCol w:w="1277"/>
      </w:tblGrid>
      <w:tr w:rsidR="00D928C2" w14:paraId="34D4BC61" w14:textId="77777777">
        <w:trPr>
          <w:trHeight w:val="705"/>
        </w:trPr>
        <w:tc>
          <w:tcPr>
            <w:tcW w:w="1702" w:type="dxa"/>
            <w:vMerge w:val="restart"/>
          </w:tcPr>
          <w:p w14:paraId="7BEA4511" w14:textId="77777777" w:rsidR="00D928C2" w:rsidRDefault="00D928C2">
            <w:pPr>
              <w:pStyle w:val="TableParagraph"/>
              <w:spacing w:before="10"/>
              <w:rPr>
                <w:sz w:val="20"/>
              </w:rPr>
            </w:pPr>
          </w:p>
          <w:p w14:paraId="6568A0E6" w14:textId="77777777" w:rsidR="00D928C2" w:rsidRDefault="00B51D83">
            <w:pPr>
              <w:pStyle w:val="TableParagraph"/>
              <w:ind w:left="227" w:right="212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Наименование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технических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устройств</w:t>
            </w:r>
          </w:p>
        </w:tc>
        <w:tc>
          <w:tcPr>
            <w:tcW w:w="5671" w:type="dxa"/>
            <w:gridSpan w:val="4"/>
            <w:tcBorders>
              <w:right w:val="single" w:sz="4" w:space="0" w:color="000000"/>
            </w:tcBorders>
          </w:tcPr>
          <w:p w14:paraId="79F17DFA" w14:textId="77777777" w:rsidR="00D928C2" w:rsidRDefault="00D928C2">
            <w:pPr>
              <w:pStyle w:val="TableParagraph"/>
              <w:spacing w:before="3"/>
              <w:rPr>
                <w:sz w:val="20"/>
              </w:rPr>
            </w:pPr>
          </w:p>
          <w:p w14:paraId="407AEBA3" w14:textId="77777777" w:rsidR="00D928C2" w:rsidRDefault="00B51D83">
            <w:pPr>
              <w:pStyle w:val="TableParagraph"/>
              <w:ind w:left="1231"/>
              <w:rPr>
                <w:sz w:val="20"/>
              </w:rPr>
            </w:pPr>
            <w:r>
              <w:rPr>
                <w:sz w:val="20"/>
              </w:rPr>
              <w:t>Характеристики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сварных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соединений</w:t>
            </w:r>
          </w:p>
        </w:tc>
        <w:tc>
          <w:tcPr>
            <w:tcW w:w="255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6AEA3F5" w14:textId="77777777" w:rsidR="00D928C2" w:rsidRDefault="00B51D83">
            <w:pPr>
              <w:pStyle w:val="TableParagraph"/>
              <w:spacing w:before="117"/>
              <w:ind w:left="773" w:right="367" w:hanging="380"/>
              <w:rPr>
                <w:sz w:val="20"/>
              </w:rPr>
            </w:pPr>
            <w:r>
              <w:rPr>
                <w:sz w:val="20"/>
              </w:rPr>
              <w:t>Количество сварных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соединений</w:t>
            </w:r>
          </w:p>
        </w:tc>
      </w:tr>
      <w:tr w:rsidR="00D928C2" w14:paraId="27C29313" w14:textId="77777777">
        <w:trPr>
          <w:trHeight w:val="690"/>
        </w:trPr>
        <w:tc>
          <w:tcPr>
            <w:tcW w:w="1702" w:type="dxa"/>
            <w:vMerge/>
            <w:tcBorders>
              <w:top w:val="nil"/>
            </w:tcBorders>
          </w:tcPr>
          <w:p w14:paraId="604BAEED" w14:textId="77777777" w:rsidR="00D928C2" w:rsidRDefault="00D928C2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14:paraId="5282A432" w14:textId="77777777" w:rsidR="00D928C2" w:rsidRDefault="00B51D83">
            <w:pPr>
              <w:pStyle w:val="TableParagraph"/>
              <w:spacing w:line="237" w:lineRule="auto"/>
              <w:ind w:left="152" w:right="129" w:firstLine="240"/>
              <w:rPr>
                <w:sz w:val="20"/>
              </w:rPr>
            </w:pPr>
            <w:r>
              <w:rPr>
                <w:sz w:val="20"/>
              </w:rPr>
              <w:t>группы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свариваемых</w:t>
            </w:r>
          </w:p>
          <w:p w14:paraId="78E1F3CB" w14:textId="77777777" w:rsidR="00D928C2" w:rsidRDefault="00B51D83">
            <w:pPr>
              <w:pStyle w:val="TableParagraph"/>
              <w:spacing w:line="217" w:lineRule="exact"/>
              <w:ind w:left="215"/>
              <w:rPr>
                <w:sz w:val="20"/>
              </w:rPr>
            </w:pPr>
            <w:r>
              <w:rPr>
                <w:sz w:val="20"/>
              </w:rPr>
              <w:t>материалов</w:t>
            </w:r>
          </w:p>
        </w:tc>
        <w:tc>
          <w:tcPr>
            <w:tcW w:w="1419" w:type="dxa"/>
          </w:tcPr>
          <w:p w14:paraId="0F52A697" w14:textId="77777777" w:rsidR="00D928C2" w:rsidRDefault="00B51D83">
            <w:pPr>
              <w:pStyle w:val="TableParagraph"/>
              <w:spacing w:before="108"/>
              <w:ind w:left="380" w:right="287" w:hanging="63"/>
              <w:rPr>
                <w:sz w:val="20"/>
              </w:rPr>
            </w:pPr>
            <w:r>
              <w:rPr>
                <w:sz w:val="20"/>
              </w:rPr>
              <w:t>диапазон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толщин</w:t>
            </w:r>
          </w:p>
        </w:tc>
        <w:tc>
          <w:tcPr>
            <w:tcW w:w="1416" w:type="dxa"/>
          </w:tcPr>
          <w:p w14:paraId="70CD9B6F" w14:textId="77777777" w:rsidR="00D928C2" w:rsidRDefault="00B51D83">
            <w:pPr>
              <w:pStyle w:val="TableParagraph"/>
              <w:spacing w:before="108"/>
              <w:ind w:left="257" w:firstLine="60"/>
              <w:rPr>
                <w:sz w:val="20"/>
              </w:rPr>
            </w:pPr>
            <w:r>
              <w:rPr>
                <w:sz w:val="20"/>
              </w:rPr>
              <w:t>диапазон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диаметров</w:t>
            </w:r>
          </w:p>
        </w:tc>
        <w:tc>
          <w:tcPr>
            <w:tcW w:w="1419" w:type="dxa"/>
            <w:tcBorders>
              <w:right w:val="single" w:sz="4" w:space="0" w:color="000000"/>
            </w:tcBorders>
          </w:tcPr>
          <w:p w14:paraId="1AD0F474" w14:textId="77777777" w:rsidR="00D928C2" w:rsidRDefault="00B51D83">
            <w:pPr>
              <w:pStyle w:val="TableParagraph"/>
              <w:spacing w:before="108"/>
              <w:ind w:left="245" w:right="218" w:hanging="5"/>
              <w:rPr>
                <w:sz w:val="20"/>
              </w:rPr>
            </w:pPr>
            <w:r>
              <w:rPr>
                <w:spacing w:val="-1"/>
                <w:sz w:val="20"/>
              </w:rPr>
              <w:t>положение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сварке</w:t>
            </w:r>
          </w:p>
        </w:tc>
        <w:tc>
          <w:tcPr>
            <w:tcW w:w="1277" w:type="dxa"/>
            <w:tcBorders>
              <w:left w:val="single" w:sz="4" w:space="0" w:color="000000"/>
            </w:tcBorders>
          </w:tcPr>
          <w:p w14:paraId="5D3EB4D2" w14:textId="77777777" w:rsidR="00D928C2" w:rsidRDefault="00D928C2">
            <w:pPr>
              <w:pStyle w:val="TableParagraph"/>
              <w:spacing w:before="4"/>
              <w:rPr>
                <w:sz w:val="19"/>
              </w:rPr>
            </w:pPr>
          </w:p>
          <w:p w14:paraId="49ABBC59" w14:textId="77777777" w:rsidR="00D928C2" w:rsidRDefault="00B51D83">
            <w:pPr>
              <w:pStyle w:val="TableParagraph"/>
              <w:spacing w:before="1"/>
              <w:ind w:left="411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1277" w:type="dxa"/>
          </w:tcPr>
          <w:p w14:paraId="5C6576ED" w14:textId="77777777" w:rsidR="00D928C2" w:rsidRDefault="00D928C2">
            <w:pPr>
              <w:pStyle w:val="TableParagraph"/>
              <w:spacing w:before="4"/>
              <w:rPr>
                <w:sz w:val="19"/>
              </w:rPr>
            </w:pPr>
          </w:p>
          <w:p w14:paraId="3B903EB6" w14:textId="77777777" w:rsidR="00D928C2" w:rsidRDefault="00B51D83"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забраковано</w:t>
            </w:r>
          </w:p>
        </w:tc>
      </w:tr>
      <w:tr w:rsidR="00D928C2" w14:paraId="559CE95C" w14:textId="77777777">
        <w:trPr>
          <w:trHeight w:val="229"/>
        </w:trPr>
        <w:tc>
          <w:tcPr>
            <w:tcW w:w="1702" w:type="dxa"/>
          </w:tcPr>
          <w:p w14:paraId="6E911A43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4FA97ECA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</w:tcPr>
          <w:p w14:paraId="3471EE5D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11D23D9B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</w:tcPr>
          <w:p w14:paraId="4992124A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03D47674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08D10441" w14:textId="77777777" w:rsidR="00D928C2" w:rsidRDefault="00D928C2">
            <w:pPr>
              <w:pStyle w:val="TableParagraph"/>
              <w:rPr>
                <w:sz w:val="16"/>
              </w:rPr>
            </w:pPr>
          </w:p>
        </w:tc>
      </w:tr>
      <w:tr w:rsidR="00D928C2" w14:paraId="00C35A13" w14:textId="77777777">
        <w:trPr>
          <w:trHeight w:val="230"/>
        </w:trPr>
        <w:tc>
          <w:tcPr>
            <w:tcW w:w="1702" w:type="dxa"/>
          </w:tcPr>
          <w:p w14:paraId="7FB14DA7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4FFCFAB3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</w:tcPr>
          <w:p w14:paraId="372A88C2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75CD4B3F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</w:tcPr>
          <w:p w14:paraId="5FCCA8BF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497280C7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48C32085" w14:textId="77777777" w:rsidR="00D928C2" w:rsidRDefault="00D928C2">
            <w:pPr>
              <w:pStyle w:val="TableParagraph"/>
              <w:rPr>
                <w:sz w:val="16"/>
              </w:rPr>
            </w:pPr>
          </w:p>
        </w:tc>
      </w:tr>
      <w:tr w:rsidR="00D928C2" w14:paraId="379E4046" w14:textId="77777777">
        <w:trPr>
          <w:trHeight w:val="232"/>
        </w:trPr>
        <w:tc>
          <w:tcPr>
            <w:tcW w:w="1702" w:type="dxa"/>
          </w:tcPr>
          <w:p w14:paraId="61633084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 w14:paraId="354918D6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</w:tcPr>
          <w:p w14:paraId="504AA9BA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</w:tcPr>
          <w:p w14:paraId="5B5E1232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</w:tcPr>
          <w:p w14:paraId="42ECE8E6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15AF8624" w14:textId="77777777" w:rsidR="00D928C2" w:rsidRDefault="00D928C2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</w:tcPr>
          <w:p w14:paraId="09B9CA9B" w14:textId="77777777" w:rsidR="00D928C2" w:rsidRDefault="00D928C2">
            <w:pPr>
              <w:pStyle w:val="TableParagraph"/>
              <w:rPr>
                <w:sz w:val="16"/>
              </w:rPr>
            </w:pPr>
          </w:p>
        </w:tc>
      </w:tr>
    </w:tbl>
    <w:p w14:paraId="4D149E76" w14:textId="77777777" w:rsidR="00D928C2" w:rsidRDefault="00D928C2">
      <w:pPr>
        <w:pStyle w:val="a3"/>
        <w:rPr>
          <w:sz w:val="26"/>
        </w:rPr>
      </w:pPr>
    </w:p>
    <w:p w14:paraId="2B0FF753" w14:textId="77777777" w:rsidR="00D928C2" w:rsidRDefault="00B51D83">
      <w:pPr>
        <w:pStyle w:val="a3"/>
        <w:tabs>
          <w:tab w:val="left" w:pos="8213"/>
          <w:tab w:val="left" w:pos="9806"/>
        </w:tabs>
        <w:spacing w:before="223" w:line="276" w:lineRule="auto"/>
        <w:ind w:left="118" w:right="362" w:firstLine="566"/>
        <w:jc w:val="both"/>
      </w:pPr>
      <w:r>
        <w:t>За</w:t>
      </w:r>
      <w:r>
        <w:rPr>
          <w:spacing w:val="8"/>
        </w:rPr>
        <w:t xml:space="preserve"> </w:t>
      </w:r>
      <w:r>
        <w:t>период</w:t>
      </w:r>
      <w:r>
        <w:rPr>
          <w:spacing w:val="10"/>
        </w:rPr>
        <w:t xml:space="preserve"> </w:t>
      </w:r>
      <w:r>
        <w:t>срока</w:t>
      </w:r>
      <w:r>
        <w:rPr>
          <w:spacing w:val="9"/>
        </w:rPr>
        <w:t xml:space="preserve"> </w:t>
      </w:r>
      <w:r>
        <w:t>действия</w:t>
      </w:r>
      <w:r>
        <w:rPr>
          <w:spacing w:val="10"/>
        </w:rPr>
        <w:t xml:space="preserve"> </w:t>
      </w:r>
      <w:r>
        <w:t>аттестационного</w:t>
      </w:r>
      <w:r>
        <w:rPr>
          <w:spacing w:val="12"/>
        </w:rPr>
        <w:t xml:space="preserve"> </w:t>
      </w:r>
      <w:r>
        <w:t>удостоверения</w:t>
      </w:r>
      <w:r>
        <w:rPr>
          <w:spacing w:val="9"/>
        </w:rPr>
        <w:t xml:space="preserve"> </w:t>
      </w:r>
      <w:r>
        <w:t>с</w:t>
      </w:r>
      <w:r>
        <w:rPr>
          <w:u w:val="single"/>
        </w:rPr>
        <w:tab/>
      </w:r>
      <w:proofErr w:type="gramStart"/>
      <w:r>
        <w:t>по</w:t>
      </w:r>
      <w:r>
        <w:rPr>
          <w:u w:val="single"/>
        </w:rPr>
        <w:tab/>
      </w:r>
      <w:r>
        <w:t xml:space="preserve"> сварщик</w:t>
      </w:r>
      <w:proofErr w:type="gramEnd"/>
      <w:r>
        <w:t xml:space="preserve"> не имел отстранений от работы по причине низкого качества и(или) нарушений</w:t>
      </w:r>
      <w:r>
        <w:rPr>
          <w:spacing w:val="1"/>
        </w:rPr>
        <w:t xml:space="preserve"> </w:t>
      </w:r>
      <w:r>
        <w:t>технологии</w:t>
      </w:r>
      <w:r>
        <w:rPr>
          <w:spacing w:val="-3"/>
        </w:rPr>
        <w:t xml:space="preserve"> </w:t>
      </w:r>
      <w:r>
        <w:t>и правил</w:t>
      </w:r>
      <w:r>
        <w:rPr>
          <w:spacing w:val="-1"/>
        </w:rPr>
        <w:t xml:space="preserve"> </w:t>
      </w:r>
      <w:r>
        <w:t>охраны труда.</w:t>
      </w:r>
    </w:p>
    <w:p w14:paraId="1E8FF88E" w14:textId="77777777" w:rsidR="00D928C2" w:rsidRDefault="00B51D83">
      <w:pPr>
        <w:pStyle w:val="a3"/>
        <w:tabs>
          <w:tab w:val="left" w:pos="9555"/>
        </w:tabs>
        <w:spacing w:before="1" w:line="276" w:lineRule="auto"/>
        <w:ind w:left="118" w:right="413" w:firstLine="719"/>
        <w:jc w:val="both"/>
      </w:pPr>
      <w:r>
        <w:t>Справка выдана для предъявления в АЦСП для рассмотрения заявки о продлении</w:t>
      </w:r>
      <w:r>
        <w:rPr>
          <w:spacing w:val="1"/>
        </w:rPr>
        <w:t xml:space="preserve"> </w:t>
      </w:r>
      <w:r>
        <w:t>срока</w:t>
      </w:r>
      <w:r>
        <w:rPr>
          <w:spacing w:val="-4"/>
        </w:rPr>
        <w:t xml:space="preserve"> </w:t>
      </w:r>
      <w:r>
        <w:t>действия</w:t>
      </w:r>
      <w:r>
        <w:rPr>
          <w:spacing w:val="-2"/>
        </w:rPr>
        <w:t xml:space="preserve"> </w:t>
      </w:r>
      <w:r>
        <w:t>аттестационного удостоверения</w:t>
      </w:r>
      <w:r>
        <w:rPr>
          <w:spacing w:val="-2"/>
        </w:rPr>
        <w:t xml:space="preserve"> </w:t>
      </w:r>
      <w:r>
        <w:t>№</w:t>
      </w:r>
      <w:r>
        <w:rPr>
          <w:u w:val="single"/>
        </w:rPr>
        <w:tab/>
      </w:r>
      <w:r>
        <w:t>.</w:t>
      </w:r>
    </w:p>
    <w:p w14:paraId="143F2B6B" w14:textId="77777777" w:rsidR="00D928C2" w:rsidRDefault="00D928C2">
      <w:pPr>
        <w:pStyle w:val="a3"/>
        <w:spacing w:before="5"/>
        <w:rPr>
          <w:sz w:val="27"/>
        </w:rPr>
      </w:pPr>
    </w:p>
    <w:p w14:paraId="56715474" w14:textId="77777777" w:rsidR="00D928C2" w:rsidRDefault="00B51D83">
      <w:pPr>
        <w:pStyle w:val="a3"/>
        <w:spacing w:line="278" w:lineRule="auto"/>
        <w:ind w:left="118" w:right="409" w:firstLine="719"/>
        <w:jc w:val="both"/>
      </w:pPr>
      <w:r>
        <w:t>Приложение:</w:t>
      </w:r>
      <w:r>
        <w:rPr>
          <w:spacing w:val="1"/>
        </w:rPr>
        <w:t xml:space="preserve"> </w:t>
      </w:r>
      <w:r>
        <w:t>Копия Свидетельств(а) об аттестации (аккредитации) лаборатории(й),</w:t>
      </w:r>
      <w:r>
        <w:rPr>
          <w:spacing w:val="1"/>
        </w:rPr>
        <w:t xml:space="preserve"> </w:t>
      </w:r>
      <w:r>
        <w:t>проводившей(их)</w:t>
      </w:r>
      <w:r>
        <w:rPr>
          <w:spacing w:val="-1"/>
        </w:rPr>
        <w:t xml:space="preserve"> </w:t>
      </w:r>
      <w:r>
        <w:t>контроль сварных</w:t>
      </w:r>
      <w:r>
        <w:rPr>
          <w:spacing w:val="1"/>
        </w:rPr>
        <w:t xml:space="preserve"> </w:t>
      </w:r>
      <w:r>
        <w:t>соединений.</w:t>
      </w:r>
    </w:p>
    <w:p w14:paraId="54C1C2E7" w14:textId="77777777" w:rsidR="00D928C2" w:rsidRDefault="00D928C2">
      <w:pPr>
        <w:pStyle w:val="a3"/>
        <w:rPr>
          <w:sz w:val="20"/>
        </w:rPr>
      </w:pPr>
    </w:p>
    <w:p w14:paraId="285EECD0" w14:textId="77777777" w:rsidR="00D928C2" w:rsidRDefault="00D928C2">
      <w:pPr>
        <w:pStyle w:val="a3"/>
        <w:spacing w:before="6"/>
        <w:rPr>
          <w:sz w:val="17"/>
        </w:rPr>
      </w:pPr>
    </w:p>
    <w:p w14:paraId="5CAFB9AF" w14:textId="77777777" w:rsidR="00D928C2" w:rsidRDefault="00D928C2">
      <w:pPr>
        <w:rPr>
          <w:sz w:val="17"/>
        </w:rPr>
        <w:sectPr w:rsidR="00D928C2">
          <w:type w:val="continuous"/>
          <w:pgSz w:w="11920" w:h="16850"/>
          <w:pgMar w:top="500" w:right="440" w:bottom="280" w:left="1300" w:header="720" w:footer="720" w:gutter="0"/>
          <w:cols w:space="720"/>
        </w:sectPr>
      </w:pPr>
    </w:p>
    <w:p w14:paraId="5C734B69" w14:textId="77777777" w:rsidR="00D928C2" w:rsidRDefault="00B51D83">
      <w:pPr>
        <w:pStyle w:val="a3"/>
        <w:tabs>
          <w:tab w:val="left" w:pos="8235"/>
        </w:tabs>
        <w:spacing w:before="90"/>
        <w:ind w:left="500"/>
        <w:jc w:val="center"/>
      </w:pPr>
      <w:r>
        <w:t>Руководитель</w:t>
      </w:r>
      <w:r>
        <w:rPr>
          <w:spacing w:val="54"/>
        </w:rPr>
        <w:t xml:space="preserve"> </w:t>
      </w:r>
      <w:r>
        <w:t xml:space="preserve">организации-заявителя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E20D702" w14:textId="77777777" w:rsidR="00D928C2" w:rsidRDefault="00B51D83">
      <w:pPr>
        <w:tabs>
          <w:tab w:val="left" w:pos="1416"/>
        </w:tabs>
        <w:spacing w:before="2"/>
        <w:ind w:right="2458"/>
        <w:jc w:val="right"/>
        <w:rPr>
          <w:sz w:val="20"/>
        </w:rPr>
      </w:pPr>
      <w:r>
        <w:rPr>
          <w:sz w:val="20"/>
        </w:rPr>
        <w:t>М.П.</w:t>
      </w:r>
      <w:r>
        <w:rPr>
          <w:sz w:val="20"/>
        </w:rPr>
        <w:tab/>
        <w:t>подпись</w:t>
      </w:r>
    </w:p>
    <w:p w14:paraId="5CE535BA" w14:textId="77777777" w:rsidR="00D928C2" w:rsidRDefault="00D928C2">
      <w:pPr>
        <w:pStyle w:val="a3"/>
        <w:rPr>
          <w:sz w:val="22"/>
        </w:rPr>
      </w:pPr>
    </w:p>
    <w:p w14:paraId="604AFDC8" w14:textId="77777777" w:rsidR="00D928C2" w:rsidRDefault="00D928C2">
      <w:pPr>
        <w:pStyle w:val="a3"/>
        <w:spacing w:before="9"/>
        <w:rPr>
          <w:sz w:val="23"/>
        </w:rPr>
      </w:pPr>
    </w:p>
    <w:p w14:paraId="37F6B9FF" w14:textId="77777777" w:rsidR="00D928C2" w:rsidRDefault="00B51D83">
      <w:pPr>
        <w:pStyle w:val="a3"/>
        <w:tabs>
          <w:tab w:val="left" w:pos="4101"/>
          <w:tab w:val="left" w:pos="7876"/>
        </w:tabs>
        <w:ind w:left="500"/>
        <w:jc w:val="center"/>
      </w:pPr>
      <w:r>
        <w:t>Руководитель</w:t>
      </w:r>
      <w:r>
        <w:rPr>
          <w:spacing w:val="57"/>
        </w:rPr>
        <w:t xml:space="preserve"> </w:t>
      </w:r>
      <w:r>
        <w:t>лаборатории</w:t>
      </w:r>
      <w:r>
        <w:rPr>
          <w:spacing w:val="-2"/>
        </w:rPr>
        <w:t xml:space="preserve"> </w:t>
      </w:r>
      <w:r>
        <w:t>НК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F4A4B66" w14:textId="77777777" w:rsidR="00D928C2" w:rsidRDefault="00B51D83">
      <w:pPr>
        <w:tabs>
          <w:tab w:val="left" w:pos="2124"/>
        </w:tabs>
        <w:spacing w:before="2"/>
        <w:ind w:right="2458"/>
        <w:jc w:val="right"/>
        <w:rPr>
          <w:sz w:val="20"/>
        </w:rPr>
      </w:pPr>
      <w:r>
        <w:rPr>
          <w:sz w:val="20"/>
        </w:rPr>
        <w:t>М.П.</w:t>
      </w:r>
      <w:r>
        <w:rPr>
          <w:sz w:val="20"/>
        </w:rPr>
        <w:tab/>
        <w:t>подпись</w:t>
      </w:r>
    </w:p>
    <w:p w14:paraId="303B40C7" w14:textId="77777777" w:rsidR="00D928C2" w:rsidRDefault="00D928C2">
      <w:pPr>
        <w:pStyle w:val="a3"/>
        <w:spacing w:before="10"/>
        <w:rPr>
          <w:sz w:val="22"/>
        </w:rPr>
      </w:pPr>
    </w:p>
    <w:p w14:paraId="6C30D906" w14:textId="77777777" w:rsidR="00D928C2" w:rsidRDefault="00B51D83">
      <w:pPr>
        <w:pStyle w:val="a3"/>
        <w:tabs>
          <w:tab w:val="left" w:pos="4101"/>
          <w:tab w:val="left" w:pos="7876"/>
        </w:tabs>
        <w:ind w:left="500"/>
        <w:jc w:val="center"/>
      </w:pPr>
      <w:r>
        <w:t>Руководитель</w:t>
      </w:r>
      <w:r>
        <w:rPr>
          <w:spacing w:val="57"/>
        </w:rPr>
        <w:t xml:space="preserve"> </w:t>
      </w:r>
      <w:r>
        <w:t>лаборатории</w:t>
      </w:r>
      <w:r>
        <w:rPr>
          <w:spacing w:val="-1"/>
        </w:rPr>
        <w:t xml:space="preserve"> </w:t>
      </w:r>
      <w:r>
        <w:t>РК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902A701" w14:textId="77777777" w:rsidR="00D928C2" w:rsidRDefault="00B51D83">
      <w:pPr>
        <w:tabs>
          <w:tab w:val="left" w:pos="2330"/>
          <w:tab w:val="left" w:pos="4455"/>
        </w:tabs>
        <w:spacing w:before="1"/>
        <w:ind w:right="2458"/>
        <w:jc w:val="right"/>
        <w:rPr>
          <w:sz w:val="20"/>
        </w:rPr>
      </w:pPr>
      <w:r>
        <w:rPr>
          <w:sz w:val="20"/>
        </w:rPr>
        <w:t>(при</w:t>
      </w:r>
      <w:r>
        <w:rPr>
          <w:spacing w:val="-5"/>
          <w:sz w:val="20"/>
        </w:rPr>
        <w:t xml:space="preserve"> </w:t>
      </w:r>
      <w:r>
        <w:rPr>
          <w:sz w:val="20"/>
        </w:rPr>
        <w:t>необходимости)</w:t>
      </w:r>
      <w:r>
        <w:rPr>
          <w:sz w:val="20"/>
        </w:rPr>
        <w:tab/>
        <w:t>М.П.</w:t>
      </w:r>
      <w:r>
        <w:rPr>
          <w:sz w:val="20"/>
        </w:rPr>
        <w:tab/>
        <w:t>подпись</w:t>
      </w:r>
    </w:p>
    <w:p w14:paraId="65CD9386" w14:textId="77777777" w:rsidR="00D928C2" w:rsidRDefault="00B51D83">
      <w:pPr>
        <w:spacing w:before="90"/>
        <w:ind w:left="566"/>
        <w:rPr>
          <w:sz w:val="24"/>
        </w:rPr>
      </w:pPr>
      <w:r>
        <w:br w:type="column"/>
      </w:r>
      <w:r>
        <w:rPr>
          <w:sz w:val="24"/>
        </w:rPr>
        <w:t>ФИО</w:t>
      </w:r>
    </w:p>
    <w:p w14:paraId="1AA1646F" w14:textId="77777777" w:rsidR="00D928C2" w:rsidRDefault="00D928C2">
      <w:pPr>
        <w:pStyle w:val="a3"/>
        <w:rPr>
          <w:sz w:val="26"/>
        </w:rPr>
      </w:pPr>
    </w:p>
    <w:p w14:paraId="3C96A741" w14:textId="77777777" w:rsidR="00D928C2" w:rsidRDefault="00D928C2">
      <w:pPr>
        <w:pStyle w:val="a3"/>
        <w:rPr>
          <w:sz w:val="26"/>
        </w:rPr>
      </w:pPr>
    </w:p>
    <w:p w14:paraId="7A9B338A" w14:textId="77777777" w:rsidR="00D928C2" w:rsidRDefault="00B51D83">
      <w:pPr>
        <w:pStyle w:val="a3"/>
        <w:spacing w:before="161" w:line="669" w:lineRule="auto"/>
        <w:ind w:left="386" w:right="961"/>
      </w:pPr>
      <w:r>
        <w:t>ФИО</w:t>
      </w:r>
      <w:r>
        <w:rPr>
          <w:spacing w:val="-57"/>
        </w:rPr>
        <w:t xml:space="preserve"> </w:t>
      </w:r>
      <w:proofErr w:type="spellStart"/>
      <w:r>
        <w:t>ФИО</w:t>
      </w:r>
      <w:proofErr w:type="spellEnd"/>
    </w:p>
    <w:p w14:paraId="2F15278D" w14:textId="77777777" w:rsidR="00D928C2" w:rsidRDefault="00D928C2">
      <w:pPr>
        <w:spacing w:line="669" w:lineRule="auto"/>
        <w:sectPr w:rsidR="00D928C2">
          <w:type w:val="continuous"/>
          <w:pgSz w:w="11920" w:h="16850"/>
          <w:pgMar w:top="500" w:right="440" w:bottom="280" w:left="1300" w:header="720" w:footer="720" w:gutter="0"/>
          <w:cols w:num="2" w:space="720" w:equalWidth="0">
            <w:col w:w="8236" w:space="40"/>
            <w:col w:w="1904"/>
          </w:cols>
        </w:sectPr>
      </w:pPr>
    </w:p>
    <w:p w14:paraId="599B0DC9" w14:textId="77777777" w:rsidR="00D928C2" w:rsidRDefault="00D928C2">
      <w:pPr>
        <w:pStyle w:val="a3"/>
        <w:rPr>
          <w:sz w:val="20"/>
        </w:rPr>
      </w:pPr>
    </w:p>
    <w:p w14:paraId="2C6CAF63" w14:textId="77777777" w:rsidR="00D928C2" w:rsidRDefault="00D928C2">
      <w:pPr>
        <w:pStyle w:val="a3"/>
        <w:spacing w:before="10"/>
        <w:rPr>
          <w:sz w:val="23"/>
        </w:rPr>
      </w:pPr>
    </w:p>
    <w:sectPr w:rsidR="00D928C2">
      <w:type w:val="continuous"/>
      <w:pgSz w:w="11920" w:h="16850"/>
      <w:pgMar w:top="500" w:right="4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28C2"/>
    <w:rsid w:val="00B51D83"/>
    <w:rsid w:val="00D9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F654422"/>
  <w15:docId w15:val="{F091E168-4DD5-4C2B-AFBB-19E8FE00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right="29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zaharchenko</cp:lastModifiedBy>
  <cp:revision>2</cp:revision>
  <dcterms:created xsi:type="dcterms:W3CDTF">2022-06-09T09:22:00Z</dcterms:created>
  <dcterms:modified xsi:type="dcterms:W3CDTF">2022-06-09T09:26:00Z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2022-06-09T00:00:00Z</vt:filetime>
  </property>
</Properties>
</file>